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C994" w14:textId="1237C1F0" w:rsidR="004725D6" w:rsidRDefault="00BF7317">
      <w:pPr>
        <w:spacing w:beforeLines="50" w:before="156" w:afterLines="50" w:after="156" w:line="600" w:lineRule="exact"/>
        <w:jc w:val="center"/>
        <w:rPr>
          <w:rFonts w:ascii="方正小标宋_GBK" w:eastAsia="方正小标宋_GBK" w:hAnsi="等线"/>
          <w:sz w:val="44"/>
          <w:szCs w:val="44"/>
        </w:rPr>
      </w:pPr>
      <w:r>
        <w:rPr>
          <w:rFonts w:ascii="方正小标宋_GBK" w:eastAsia="方正小标宋_GBK" w:hAnsi="等线" w:hint="eastAsia"/>
          <w:bCs/>
          <w:sz w:val="44"/>
          <w:szCs w:val="44"/>
        </w:rPr>
        <w:t>第二届北京工商大学统计建模大赛</w:t>
      </w:r>
      <w:r w:rsidR="00591764">
        <w:rPr>
          <w:rFonts w:ascii="方正小标宋_GBK" w:eastAsia="方正小标宋_GBK" w:hAnsi="等线" w:hint="eastAsia"/>
          <w:bCs/>
          <w:sz w:val="44"/>
          <w:szCs w:val="44"/>
        </w:rPr>
        <w:t>承诺书</w:t>
      </w:r>
    </w:p>
    <w:p w14:paraId="78391E36" w14:textId="3187F024" w:rsidR="004725D6" w:rsidRDefault="00591764">
      <w:pPr>
        <w:spacing w:line="600" w:lineRule="exact"/>
        <w:ind w:firstLine="640"/>
        <w:jc w:val="left"/>
        <w:rPr>
          <w:rFonts w:ascii="等线" w:hAnsi="等线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我们报送参加</w:t>
      </w:r>
      <w:r w:rsidR="00BF7317">
        <w:rPr>
          <w:rFonts w:ascii="仿宋_GB2312" w:eastAsia="仿宋_GB2312" w:hint="eastAsia"/>
          <w:sz w:val="32"/>
          <w:szCs w:val="32"/>
        </w:rPr>
        <w:t>第二届北京工商大学</w:t>
      </w:r>
      <w:r>
        <w:rPr>
          <w:rFonts w:ascii="仿宋_GB2312" w:eastAsia="仿宋_GB2312" w:hint="eastAsia"/>
          <w:sz w:val="32"/>
          <w:szCs w:val="32"/>
        </w:rPr>
        <w:t>统计建模大赛的论文题目是：</w:t>
      </w:r>
    </w:p>
    <w:p w14:paraId="4248E9BD" w14:textId="77777777" w:rsidR="004725D6" w:rsidRDefault="00591764">
      <w:pPr>
        <w:spacing w:line="600" w:lineRule="exact"/>
        <w:jc w:val="center"/>
        <w:rPr>
          <w:rFonts w:ascii="等线" w:hAnsi="等线"/>
          <w:sz w:val="32"/>
          <w:szCs w:val="32"/>
        </w:rPr>
      </w:pPr>
      <w:r>
        <w:rPr>
          <w:rFonts w:ascii="等线" w:hAnsi="等线" w:hint="eastAsia"/>
          <w:sz w:val="32"/>
          <w:szCs w:val="32"/>
        </w:rPr>
        <w:t>_________________________________________________</w:t>
      </w:r>
    </w:p>
    <w:p w14:paraId="023BD5B3" w14:textId="7CEA346C" w:rsidR="004725D6" w:rsidRDefault="00591764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我们申明，所报送论文是我们于本届大赛赛期（</w:t>
      </w:r>
      <w:r>
        <w:rPr>
          <w:rFonts w:ascii="仿宋_GB2312" w:eastAsia="仿宋_GB2312" w:hint="eastAsia"/>
          <w:sz w:val="32"/>
          <w:szCs w:val="32"/>
        </w:rPr>
        <w:t>202</w:t>
      </w:r>
      <w:r w:rsidR="00BF7317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BF7317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BF7317"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至</w:t>
      </w:r>
      <w:r w:rsidR="00BF7317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BF7317"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日）期间原创构思并创作，不涉及他人的著作权。</w:t>
      </w:r>
    </w:p>
    <w:p w14:paraId="4C81E5EE" w14:textId="77777777" w:rsidR="004725D6" w:rsidRDefault="00591764">
      <w:pPr>
        <w:spacing w:line="600" w:lineRule="exact"/>
        <w:ind w:firstLine="640"/>
        <w:jc w:val="left"/>
        <w:rPr>
          <w:rFonts w:ascii="等线" w:hAnsi="等线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我们理解，抄袭别人的成果是违反比赛规则的，如果引用别人的成果或其他公开的资料（包括网上查到的资料），必须注明其来源。</w:t>
      </w:r>
    </w:p>
    <w:p w14:paraId="2E5EB441" w14:textId="77777777" w:rsidR="004725D6" w:rsidRDefault="00591764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我们承诺使用正版软件。</w:t>
      </w:r>
    </w:p>
    <w:p w14:paraId="0235F576" w14:textId="77777777" w:rsidR="004725D6" w:rsidRDefault="00591764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我们郑重承诺，遵守比赛规则，以保证比赛的公正、公平性。如有违反比赛规则的行为，我们愿意接受</w:t>
      </w:r>
      <w:r>
        <w:rPr>
          <w:rFonts w:ascii="仿宋_GB2312" w:eastAsia="仿宋_GB2312" w:hint="eastAsia"/>
          <w:sz w:val="32"/>
          <w:szCs w:val="32"/>
        </w:rPr>
        <w:t>大赛组委会</w:t>
      </w:r>
      <w:r>
        <w:rPr>
          <w:rFonts w:ascii="仿宋_GB2312" w:eastAsia="仿宋_GB2312" w:hint="eastAsia"/>
          <w:sz w:val="32"/>
          <w:szCs w:val="32"/>
        </w:rPr>
        <w:t>的处理。</w:t>
      </w:r>
    </w:p>
    <w:p w14:paraId="6B166D28" w14:textId="77777777" w:rsidR="004725D6" w:rsidRDefault="004725D6">
      <w:pPr>
        <w:spacing w:line="600" w:lineRule="exact"/>
        <w:ind w:firstLine="640"/>
        <w:jc w:val="right"/>
        <w:rPr>
          <w:rFonts w:ascii="等线" w:hAnsi="等线"/>
          <w:sz w:val="32"/>
          <w:szCs w:val="32"/>
        </w:rPr>
      </w:pPr>
    </w:p>
    <w:p w14:paraId="566687B3" w14:textId="77777777" w:rsidR="004725D6" w:rsidRDefault="00591764">
      <w:pPr>
        <w:spacing w:line="800" w:lineRule="exact"/>
        <w:ind w:firstLine="640"/>
        <w:jc w:val="right"/>
        <w:rPr>
          <w:rFonts w:ascii="等线" w:hAnsi="等线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参赛队员（亲笔签名）</w:t>
      </w:r>
      <w:r>
        <w:rPr>
          <w:rFonts w:ascii="等线" w:hAnsi="等线" w:hint="eastAsia"/>
          <w:sz w:val="32"/>
          <w:szCs w:val="32"/>
        </w:rPr>
        <w:t>：</w:t>
      </w:r>
      <w:r>
        <w:rPr>
          <w:rFonts w:ascii="等线" w:hAnsi="等线" w:hint="eastAsia"/>
          <w:sz w:val="32"/>
          <w:szCs w:val="32"/>
        </w:rPr>
        <w:t>___________________</w:t>
      </w:r>
    </w:p>
    <w:p w14:paraId="3670CBA6" w14:textId="77777777" w:rsidR="004725D6" w:rsidRDefault="00591764">
      <w:pPr>
        <w:spacing w:line="800" w:lineRule="exact"/>
        <w:ind w:firstLine="640"/>
        <w:jc w:val="right"/>
        <w:rPr>
          <w:rFonts w:ascii="等线" w:hAnsi="等线"/>
          <w:sz w:val="32"/>
          <w:szCs w:val="32"/>
        </w:rPr>
      </w:pPr>
      <w:r>
        <w:rPr>
          <w:rFonts w:ascii="等线" w:hAnsi="等线"/>
          <w:sz w:val="32"/>
          <w:szCs w:val="32"/>
        </w:rPr>
        <w:t xml:space="preserve">                     ___________________</w:t>
      </w:r>
    </w:p>
    <w:p w14:paraId="20416F2E" w14:textId="77777777" w:rsidR="004725D6" w:rsidRDefault="00591764">
      <w:pPr>
        <w:spacing w:line="800" w:lineRule="exact"/>
        <w:ind w:firstLine="640"/>
        <w:jc w:val="right"/>
        <w:rPr>
          <w:rFonts w:ascii="等线" w:hAnsi="等线"/>
          <w:sz w:val="32"/>
          <w:szCs w:val="32"/>
        </w:rPr>
      </w:pPr>
      <w:r>
        <w:rPr>
          <w:rFonts w:ascii="等线" w:hAnsi="等线"/>
          <w:sz w:val="32"/>
          <w:szCs w:val="32"/>
        </w:rPr>
        <w:t>___________________</w:t>
      </w:r>
    </w:p>
    <w:p w14:paraId="09530351" w14:textId="77777777" w:rsidR="004725D6" w:rsidRDefault="00591764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等线" w:hAnsi="等线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50B2F877" w14:textId="77777777" w:rsidR="004725D6" w:rsidRDefault="004725D6"/>
    <w:sectPr w:rsidR="004725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D4D3" w14:textId="77777777" w:rsidR="00591764" w:rsidRDefault="00591764" w:rsidP="00BF7317">
      <w:r>
        <w:separator/>
      </w:r>
    </w:p>
  </w:endnote>
  <w:endnote w:type="continuationSeparator" w:id="0">
    <w:p w14:paraId="615224F3" w14:textId="77777777" w:rsidR="00591764" w:rsidRDefault="00591764" w:rsidP="00BF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2E79" w14:textId="77777777" w:rsidR="00591764" w:rsidRDefault="00591764" w:rsidP="00BF7317">
      <w:r>
        <w:separator/>
      </w:r>
    </w:p>
  </w:footnote>
  <w:footnote w:type="continuationSeparator" w:id="0">
    <w:p w14:paraId="45D67DEA" w14:textId="77777777" w:rsidR="00591764" w:rsidRDefault="00591764" w:rsidP="00BF7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6FCE62"/>
    <w:rsid w:val="004725D6"/>
    <w:rsid w:val="00591764"/>
    <w:rsid w:val="00BF7317"/>
    <w:rsid w:val="5B6FCE62"/>
    <w:rsid w:val="79BFDB13"/>
    <w:rsid w:val="7F3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A23B0"/>
  <w15:docId w15:val="{B4E03BB3-FFC7-44B7-A321-A702EA9D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731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F7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F731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韦 佳佳</cp:lastModifiedBy>
  <cp:revision>2</cp:revision>
  <dcterms:created xsi:type="dcterms:W3CDTF">2021-03-13T00:55:00Z</dcterms:created>
  <dcterms:modified xsi:type="dcterms:W3CDTF">2022-03-15T11:22:00Z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