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北京工商大学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b/>
          <w:sz w:val="32"/>
          <w:szCs w:val="32"/>
        </w:rPr>
        <w:t>年研究生复试健康状态自主申请表</w:t>
      </w:r>
    </w:p>
    <w:bookmarkEnd w:id="0"/>
    <w:p>
      <w:pPr>
        <w:jc w:val="center"/>
        <w:rPr>
          <w:rFonts w:ascii="黑体" w:hAnsi="黑体" w:eastAsia="黑体"/>
          <w:color w:val="000000"/>
          <w:sz w:val="36"/>
          <w:szCs w:val="36"/>
          <w:u w:val="single"/>
        </w:rPr>
      </w:pPr>
    </w:p>
    <w:p>
      <w:pPr>
        <w:rPr>
          <w:rFonts w:ascii="Times New Roman" w:hAnsi="Times New Roman" w:eastAsia="宋体"/>
          <w:color w:val="000000"/>
          <w:szCs w:val="24"/>
          <w:u w:val="single"/>
        </w:rPr>
      </w:pPr>
      <w:r>
        <w:rPr>
          <w:rFonts w:hint="eastAsia" w:ascii="楷体_GB2312" w:eastAsia="楷体_GB2312"/>
          <w:sz w:val="24"/>
        </w:rPr>
        <w:t>考生姓名</w:t>
      </w:r>
      <w:r>
        <w:rPr>
          <w:rFonts w:hint="eastAsia" w:ascii="宋体" w:hAnsi="宋体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>
      <w:pPr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color w:val="000000"/>
          <w:u w:val="single"/>
        </w:rPr>
        <w:t xml:space="preserve">                                   </w:t>
      </w:r>
    </w:p>
    <w:p>
      <w:pPr>
        <w:rPr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个人健康史，以打“√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”选择，如果选择“有”，请详细说明</w:t>
      </w:r>
    </w:p>
    <w:tbl>
      <w:tblPr>
        <w:tblStyle w:val="3"/>
        <w:tblW w:w="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既往病史：有（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重大手术或外伤：有（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重大手术或外伤详情：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重大疾病：有（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重大疾病详情：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流行病学史：有（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流行病学史详情：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药物过敏史：有（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药物过敏史详情：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3867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其他病史：有（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）无（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851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spacing w:after="100" w:line="48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本人申明：以上申请的资料真实准确，如有不实填报，本人愿意承担由此引来的一切后果及法律责任</w:t>
            </w:r>
            <w:r>
              <w:rPr>
                <w:b/>
                <w:sz w:val="24"/>
              </w:rPr>
              <w:t>!</w:t>
            </w:r>
          </w:p>
          <w:p>
            <w:pPr>
              <w:ind w:left="4200" w:leftChars="20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ind w:left="4200" w:leftChars="2000"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hhNTU4OTZkNjcwMzdiZjhmNzczYmM2Yjk0OTUifQ=="/>
  </w:docVars>
  <w:rsids>
    <w:rsidRoot w:val="14885989"/>
    <w:rsid w:val="148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2024-03-25T09:39:00Z</dcterms:created>
  <dc:creator>lenovo</dc:creator>
  <cp:lastModifiedBy>lenovo</cp:lastModifiedBy>
  <dcterms:modified xsi:type="dcterms:W3CDTF">2024-03-25T09:39:50Z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C9C37EF590844CBDA63A471B27BB1E5E_11</vt:lpwstr>
  </property>
</Properties>
</file>